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999"/>
        <w:gridCol w:w="3360"/>
      </w:tblGrid>
      <w:tr w:rsidR="008227D7" w:rsidRPr="00DA2852" w14:paraId="6430DF19" w14:textId="77777777" w:rsidTr="00C61134">
        <w:trPr>
          <w:trHeight w:val="73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4E1596F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eastAsia="Calibri" w:cs="Calibri"/>
                <w:b/>
                <w:color w:val="000000" w:themeColor="text1"/>
                <w:sz w:val="28"/>
                <w:szCs w:val="28"/>
              </w:rPr>
              <w:t>Program Advisory Committee Minutes</w:t>
            </w:r>
          </w:p>
        </w:tc>
      </w:tr>
      <w:tr w:rsidR="008227D7" w:rsidRPr="00DA2852" w14:paraId="67010D7C" w14:textId="77777777" w:rsidTr="00C61134">
        <w:trPr>
          <w:trHeight w:val="73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1EBB1E0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Program:</w:t>
            </w:r>
          </w:p>
          <w:p w14:paraId="0A13B884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Date:</w:t>
            </w:r>
          </w:p>
          <w:p w14:paraId="319A6723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Time: </w:t>
            </w:r>
          </w:p>
          <w:p w14:paraId="0B7372A0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Location: </w:t>
            </w:r>
          </w:p>
        </w:tc>
      </w:tr>
      <w:tr w:rsidR="008227D7" w:rsidRPr="00DA2852" w14:paraId="7AE0EF8C" w14:textId="77777777" w:rsidTr="007842AE">
        <w:trPr>
          <w:trHeight w:val="73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E6F3214" w14:textId="77777777" w:rsidR="008227D7" w:rsidRPr="00DA2852" w:rsidRDefault="008227D7" w:rsidP="007842AE">
            <w:pPr>
              <w:tabs>
                <w:tab w:val="left" w:pos="7155"/>
              </w:tabs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Attendees: (#)</w:t>
            </w:r>
          </w:p>
        </w:tc>
      </w:tr>
      <w:tr w:rsidR="008227D7" w:rsidRPr="00DA2852" w14:paraId="5A25F6AF" w14:textId="77777777" w:rsidTr="007842AE">
        <w:trPr>
          <w:trHeight w:val="73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252B63D" w14:textId="77777777" w:rsidR="008227D7" w:rsidRPr="00DA2852" w:rsidRDefault="008227D7" w:rsidP="007842AE">
            <w:pPr>
              <w:tabs>
                <w:tab w:val="left" w:pos="7155"/>
              </w:tabs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Regrets: (#)</w:t>
            </w:r>
          </w:p>
        </w:tc>
      </w:tr>
      <w:tr w:rsidR="008227D7" w:rsidRPr="00DA2852" w14:paraId="29D514CF" w14:textId="77777777" w:rsidTr="008D45C6">
        <w:trPr>
          <w:trHeight w:val="735"/>
        </w:trPr>
        <w:tc>
          <w:tcPr>
            <w:tcW w:w="329" w:type="pct"/>
            <w:shd w:val="clear" w:color="auto" w:fill="auto"/>
            <w:vAlign w:val="center"/>
          </w:tcPr>
          <w:p w14:paraId="7D757E13" w14:textId="77777777" w:rsidR="008227D7" w:rsidRPr="00DA2852" w:rsidRDefault="008227D7" w:rsidP="007842A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No.</w:t>
            </w:r>
          </w:p>
        </w:tc>
        <w:tc>
          <w:tcPr>
            <w:tcW w:w="2994" w:type="pct"/>
            <w:shd w:val="clear" w:color="auto" w:fill="auto"/>
            <w:vAlign w:val="center"/>
          </w:tcPr>
          <w:p w14:paraId="1F728B53" w14:textId="77777777" w:rsidR="008227D7" w:rsidRPr="00DA2852" w:rsidRDefault="008227D7" w:rsidP="008D45C6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Item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0857C2B3" w14:textId="77777777" w:rsidR="008227D7" w:rsidRPr="00DA2852" w:rsidRDefault="008227D7" w:rsidP="008D45C6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Action Items and Recommendations</w:t>
            </w:r>
          </w:p>
        </w:tc>
      </w:tr>
      <w:tr w:rsidR="008227D7" w:rsidRPr="00DA2852" w14:paraId="67519C03" w14:textId="77777777" w:rsidTr="008D45C6">
        <w:trPr>
          <w:trHeight w:val="302"/>
        </w:trPr>
        <w:tc>
          <w:tcPr>
            <w:tcW w:w="329" w:type="pct"/>
            <w:shd w:val="clear" w:color="auto" w:fill="auto"/>
          </w:tcPr>
          <w:p w14:paraId="6E8C237C" w14:textId="77777777" w:rsidR="008227D7" w:rsidRPr="00DA2852" w:rsidRDefault="008227D7" w:rsidP="007842AE">
            <w:pPr>
              <w:spacing w:after="240"/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1 </w:t>
            </w:r>
          </w:p>
        </w:tc>
        <w:tc>
          <w:tcPr>
            <w:tcW w:w="2994" w:type="pct"/>
            <w:shd w:val="clear" w:color="auto" w:fill="auto"/>
          </w:tcPr>
          <w:p w14:paraId="113A4788" w14:textId="77777777" w:rsidR="008227D7" w:rsidRPr="00DA2852" w:rsidRDefault="008227D7" w:rsidP="007842AE">
            <w:pPr>
              <w:spacing w:after="240"/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Welcome and Opening Remarks</w:t>
            </w:r>
          </w:p>
        </w:tc>
        <w:tc>
          <w:tcPr>
            <w:tcW w:w="1677" w:type="pct"/>
            <w:shd w:val="clear" w:color="auto" w:fill="auto"/>
          </w:tcPr>
          <w:p w14:paraId="03D6ED13" w14:textId="77777777" w:rsidR="008227D7" w:rsidRPr="00DA2852" w:rsidRDefault="008227D7" w:rsidP="007842AE">
            <w:pPr>
              <w:spacing w:after="240"/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0B9D30C5" w14:textId="77777777" w:rsidTr="008D45C6">
        <w:trPr>
          <w:trHeight w:val="302"/>
        </w:trPr>
        <w:tc>
          <w:tcPr>
            <w:tcW w:w="329" w:type="pct"/>
            <w:shd w:val="clear" w:color="auto" w:fill="auto"/>
          </w:tcPr>
          <w:p w14:paraId="40DAFC13" w14:textId="77777777" w:rsidR="008227D7" w:rsidRPr="00DA2852" w:rsidRDefault="008227D7" w:rsidP="007842AE">
            <w:pPr>
              <w:spacing w:after="240"/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2994" w:type="pct"/>
            <w:shd w:val="clear" w:color="auto" w:fill="auto"/>
          </w:tcPr>
          <w:p w14:paraId="2C054EB4" w14:textId="77777777" w:rsidR="008227D7" w:rsidRPr="00DA2852" w:rsidRDefault="008227D7" w:rsidP="007842AE">
            <w:pPr>
              <w:spacing w:after="240"/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Motion of Approval for agenda:</w:t>
            </w:r>
          </w:p>
        </w:tc>
        <w:tc>
          <w:tcPr>
            <w:tcW w:w="1677" w:type="pct"/>
            <w:shd w:val="clear" w:color="auto" w:fill="auto"/>
          </w:tcPr>
          <w:p w14:paraId="62A91526" w14:textId="77777777" w:rsidR="008227D7" w:rsidRPr="00DA2852" w:rsidRDefault="008227D7" w:rsidP="007842AE">
            <w:pPr>
              <w:spacing w:after="240"/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244A69B4" w14:textId="77777777" w:rsidTr="008D45C6">
        <w:trPr>
          <w:trHeight w:val="302"/>
        </w:trPr>
        <w:tc>
          <w:tcPr>
            <w:tcW w:w="329" w:type="pct"/>
            <w:shd w:val="clear" w:color="auto" w:fill="auto"/>
          </w:tcPr>
          <w:p w14:paraId="2864A081" w14:textId="77777777" w:rsidR="008227D7" w:rsidRPr="00DA2852" w:rsidRDefault="008227D7" w:rsidP="007842AE">
            <w:pPr>
              <w:spacing w:after="240"/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3</w:t>
            </w:r>
          </w:p>
        </w:tc>
        <w:tc>
          <w:tcPr>
            <w:tcW w:w="2994" w:type="pct"/>
            <w:shd w:val="clear" w:color="auto" w:fill="auto"/>
          </w:tcPr>
          <w:p w14:paraId="376E2B69" w14:textId="77777777" w:rsidR="008227D7" w:rsidRPr="00DA2852" w:rsidRDefault="008227D7" w:rsidP="007842AE">
            <w:pPr>
              <w:spacing w:after="240"/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Motion of Approval for the minutes</w:t>
            </w:r>
            <w:r w:rsidRPr="00DA2852">
              <w:rPr>
                <w:rFonts w:cs="Arial"/>
                <w:color w:val="000000" w:themeColor="text1"/>
              </w:rPr>
              <w:t xml:space="preserve"> from the meeting held on _______   (attached)</w:t>
            </w:r>
          </w:p>
        </w:tc>
        <w:tc>
          <w:tcPr>
            <w:tcW w:w="1677" w:type="pct"/>
            <w:shd w:val="clear" w:color="auto" w:fill="auto"/>
          </w:tcPr>
          <w:p w14:paraId="18843DFA" w14:textId="77777777" w:rsidR="008227D7" w:rsidRPr="00DA2852" w:rsidRDefault="008227D7" w:rsidP="007842AE">
            <w:pPr>
              <w:spacing w:after="240"/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15E16F14" w14:textId="77777777" w:rsidTr="008D45C6">
        <w:trPr>
          <w:trHeight w:val="302"/>
        </w:trPr>
        <w:tc>
          <w:tcPr>
            <w:tcW w:w="329" w:type="pct"/>
          </w:tcPr>
          <w:p w14:paraId="55C5D59D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4  </w:t>
            </w:r>
          </w:p>
        </w:tc>
        <w:tc>
          <w:tcPr>
            <w:tcW w:w="2994" w:type="pct"/>
          </w:tcPr>
          <w:p w14:paraId="21A0BCDB" w14:textId="77777777" w:rsidR="008227D7" w:rsidRPr="00DA2852" w:rsidRDefault="008227D7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Business arising from minutes</w:t>
            </w:r>
          </w:p>
        </w:tc>
        <w:tc>
          <w:tcPr>
            <w:tcW w:w="1677" w:type="pct"/>
          </w:tcPr>
          <w:p w14:paraId="2E79E8B7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8227D7" w:rsidRPr="00DA2852" w14:paraId="62D9F2EE" w14:textId="77777777" w:rsidTr="008D45C6">
        <w:trPr>
          <w:trHeight w:val="302"/>
        </w:trPr>
        <w:tc>
          <w:tcPr>
            <w:tcW w:w="329" w:type="pct"/>
          </w:tcPr>
          <w:p w14:paraId="046F0765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5</w:t>
            </w:r>
          </w:p>
        </w:tc>
        <w:tc>
          <w:tcPr>
            <w:tcW w:w="2994" w:type="pct"/>
          </w:tcPr>
          <w:p w14:paraId="327B58DA" w14:textId="77777777" w:rsidR="008227D7" w:rsidRPr="006C3E64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6C3E64">
              <w:rPr>
                <w:rFonts w:cs="Arial"/>
                <w:b/>
                <w:color w:val="000000" w:themeColor="text1"/>
              </w:rPr>
              <w:t>Update on program metrics</w:t>
            </w:r>
          </w:p>
          <w:p w14:paraId="410C6EA6" w14:textId="77777777" w:rsidR="008227D7" w:rsidRPr="00262A03" w:rsidRDefault="008227D7" w:rsidP="007842AE">
            <w:pPr>
              <w:rPr>
                <w:rFonts w:cs="Arial"/>
                <w:bCs/>
                <w:i/>
                <w:iCs/>
                <w:color w:val="000000" w:themeColor="text1"/>
              </w:rPr>
            </w:pPr>
            <w:r w:rsidRPr="00262A03">
              <w:rPr>
                <w:rFonts w:cs="Arial"/>
                <w:bCs/>
                <w:i/>
                <w:iCs/>
                <w:color w:val="000000" w:themeColor="text1"/>
              </w:rPr>
              <w:t>(Key Performance Indicators (KPI); contribution; retention)</w:t>
            </w:r>
          </w:p>
        </w:tc>
        <w:tc>
          <w:tcPr>
            <w:tcW w:w="1677" w:type="pct"/>
          </w:tcPr>
          <w:p w14:paraId="14FDACC6" w14:textId="77777777" w:rsidR="008227D7" w:rsidRPr="00DA2852" w:rsidRDefault="008227D7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29D9A5E7" w14:textId="77777777" w:rsidTr="008D45C6">
        <w:trPr>
          <w:trHeight w:val="302"/>
        </w:trPr>
        <w:tc>
          <w:tcPr>
            <w:tcW w:w="329" w:type="pct"/>
          </w:tcPr>
          <w:p w14:paraId="5E498DD8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6</w:t>
            </w:r>
          </w:p>
        </w:tc>
        <w:tc>
          <w:tcPr>
            <w:tcW w:w="2994" w:type="pct"/>
          </w:tcPr>
          <w:p w14:paraId="46D37B33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Industry/Business Trends/Labour Needs </w:t>
            </w:r>
          </w:p>
          <w:p w14:paraId="3A2A244D" w14:textId="77777777" w:rsidR="008227D7" w:rsidRPr="00DA2852" w:rsidRDefault="008227D7" w:rsidP="007842AE">
            <w:pPr>
              <w:rPr>
                <w:rFonts w:cs="Arial"/>
                <w:i/>
                <w:iCs/>
                <w:color w:val="000000" w:themeColor="text1"/>
              </w:rPr>
            </w:pPr>
            <w:r w:rsidRPr="00DA2852">
              <w:rPr>
                <w:rFonts w:cs="Arial"/>
                <w:i/>
                <w:iCs/>
                <w:color w:val="000000" w:themeColor="text1"/>
              </w:rPr>
              <w:t>Highlights of Accomplishments Previous Academic Year</w:t>
            </w:r>
          </w:p>
          <w:p w14:paraId="7DBF7077" w14:textId="77777777" w:rsidR="008227D7" w:rsidRPr="00DA2852" w:rsidRDefault="008227D7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i/>
                <w:iCs/>
                <w:color w:val="000000" w:themeColor="text1"/>
              </w:rPr>
              <w:t>Goals and Objectives of Current Academic Year</w:t>
            </w:r>
          </w:p>
        </w:tc>
        <w:tc>
          <w:tcPr>
            <w:tcW w:w="1677" w:type="pct"/>
          </w:tcPr>
          <w:p w14:paraId="344A84E9" w14:textId="77777777" w:rsidR="008227D7" w:rsidRPr="00DA2852" w:rsidRDefault="008227D7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144F85EC" w14:textId="77777777" w:rsidTr="008D45C6">
        <w:trPr>
          <w:trHeight w:val="302"/>
        </w:trPr>
        <w:tc>
          <w:tcPr>
            <w:tcW w:w="329" w:type="pct"/>
          </w:tcPr>
          <w:p w14:paraId="1DBE5ECB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7</w:t>
            </w:r>
          </w:p>
        </w:tc>
        <w:tc>
          <w:tcPr>
            <w:tcW w:w="2994" w:type="pct"/>
          </w:tcPr>
          <w:p w14:paraId="2B475D5A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Curriculum Relevance/Emerging professional/legislative issues/Work Integrated Learning Experiences</w:t>
            </w:r>
          </w:p>
          <w:p w14:paraId="6BD503BC" w14:textId="77777777" w:rsidR="008227D7" w:rsidRPr="00DA2852" w:rsidRDefault="008227D7" w:rsidP="007842AE">
            <w:pPr>
              <w:rPr>
                <w:rFonts w:cs="Arial"/>
                <w:i/>
                <w:iCs/>
                <w:color w:val="000000" w:themeColor="text1"/>
              </w:rPr>
            </w:pPr>
            <w:r w:rsidRPr="00DA2852">
              <w:rPr>
                <w:rFonts w:cs="Arial"/>
                <w:i/>
                <w:iCs/>
                <w:color w:val="000000" w:themeColor="text1"/>
              </w:rPr>
              <w:t>Highlights of Accomplishments Previous Academic Year</w:t>
            </w:r>
          </w:p>
          <w:p w14:paraId="65FD2C6B" w14:textId="77777777" w:rsidR="008227D7" w:rsidRPr="00DA2852" w:rsidRDefault="008227D7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i/>
                <w:iCs/>
                <w:color w:val="000000" w:themeColor="text1"/>
              </w:rPr>
              <w:t>Goals and Objectives of Current Academic Year</w:t>
            </w:r>
          </w:p>
        </w:tc>
        <w:tc>
          <w:tcPr>
            <w:tcW w:w="1677" w:type="pct"/>
          </w:tcPr>
          <w:p w14:paraId="3C9DFF14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8227D7" w:rsidRPr="00DA2852" w14:paraId="2D55B315" w14:textId="77777777" w:rsidTr="008D45C6">
        <w:trPr>
          <w:trHeight w:val="364"/>
        </w:trPr>
        <w:tc>
          <w:tcPr>
            <w:tcW w:w="329" w:type="pct"/>
          </w:tcPr>
          <w:p w14:paraId="49D1788A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8</w:t>
            </w:r>
          </w:p>
        </w:tc>
        <w:tc>
          <w:tcPr>
            <w:tcW w:w="2994" w:type="pct"/>
          </w:tcPr>
          <w:p w14:paraId="040A1CC1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Opportunities for continuing education courses</w:t>
            </w:r>
          </w:p>
        </w:tc>
        <w:tc>
          <w:tcPr>
            <w:tcW w:w="1677" w:type="pct"/>
          </w:tcPr>
          <w:p w14:paraId="12FDCAB1" w14:textId="77777777" w:rsidR="008227D7" w:rsidRPr="00DA2852" w:rsidDel="002737CF" w:rsidRDefault="008227D7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26AB30EC" w14:textId="77777777" w:rsidTr="008D45C6">
        <w:trPr>
          <w:trHeight w:val="364"/>
        </w:trPr>
        <w:tc>
          <w:tcPr>
            <w:tcW w:w="329" w:type="pct"/>
          </w:tcPr>
          <w:p w14:paraId="4BC3EABE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9</w:t>
            </w:r>
          </w:p>
        </w:tc>
        <w:tc>
          <w:tcPr>
            <w:tcW w:w="2994" w:type="pct"/>
          </w:tcPr>
          <w:p w14:paraId="36116B1E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Academic equipment/facility needs of the program</w:t>
            </w:r>
          </w:p>
        </w:tc>
        <w:tc>
          <w:tcPr>
            <w:tcW w:w="1677" w:type="pct"/>
          </w:tcPr>
          <w:p w14:paraId="55472D8C" w14:textId="77777777" w:rsidR="008227D7" w:rsidRPr="00DA2852" w:rsidDel="002737CF" w:rsidRDefault="008227D7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065BCFB5" w14:textId="77777777" w:rsidTr="008D45C6">
        <w:trPr>
          <w:trHeight w:val="364"/>
        </w:trPr>
        <w:tc>
          <w:tcPr>
            <w:tcW w:w="329" w:type="pct"/>
          </w:tcPr>
          <w:p w14:paraId="10809824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2994" w:type="pct"/>
          </w:tcPr>
          <w:p w14:paraId="30595EB7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Applied Research </w:t>
            </w:r>
          </w:p>
        </w:tc>
        <w:tc>
          <w:tcPr>
            <w:tcW w:w="1677" w:type="pct"/>
          </w:tcPr>
          <w:p w14:paraId="6F9370D0" w14:textId="77777777" w:rsidR="008227D7" w:rsidRPr="00DA2852" w:rsidDel="002737CF" w:rsidRDefault="008227D7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5CAFC3B6" w14:textId="77777777" w:rsidTr="008D45C6">
        <w:trPr>
          <w:trHeight w:val="364"/>
        </w:trPr>
        <w:tc>
          <w:tcPr>
            <w:tcW w:w="329" w:type="pct"/>
          </w:tcPr>
          <w:p w14:paraId="0B3BF4DA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1</w:t>
            </w:r>
            <w:r>
              <w:rPr>
                <w:rFonts w:cs="Arial"/>
                <w:b/>
                <w:color w:val="000000" w:themeColor="text1"/>
              </w:rPr>
              <w:t>1</w:t>
            </w:r>
          </w:p>
        </w:tc>
        <w:tc>
          <w:tcPr>
            <w:tcW w:w="2994" w:type="pct"/>
          </w:tcPr>
          <w:p w14:paraId="162CF51D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Donations/Fundraising opportunities</w:t>
            </w:r>
          </w:p>
        </w:tc>
        <w:tc>
          <w:tcPr>
            <w:tcW w:w="1677" w:type="pct"/>
          </w:tcPr>
          <w:p w14:paraId="55C40990" w14:textId="77777777" w:rsidR="008227D7" w:rsidRPr="00DA2852" w:rsidDel="002737CF" w:rsidRDefault="008227D7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56142F29" w14:textId="77777777" w:rsidTr="008D45C6">
        <w:trPr>
          <w:trHeight w:val="364"/>
        </w:trPr>
        <w:tc>
          <w:tcPr>
            <w:tcW w:w="329" w:type="pct"/>
          </w:tcPr>
          <w:p w14:paraId="5DF3F442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1</w:t>
            </w:r>
            <w:r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2994" w:type="pct"/>
          </w:tcPr>
          <w:p w14:paraId="72EE6B54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New programming ideas to meet emerging industries</w:t>
            </w:r>
          </w:p>
        </w:tc>
        <w:tc>
          <w:tcPr>
            <w:tcW w:w="1677" w:type="pct"/>
          </w:tcPr>
          <w:p w14:paraId="3F98702C" w14:textId="77777777" w:rsidR="008227D7" w:rsidRPr="00DA2852" w:rsidDel="002737CF" w:rsidRDefault="008227D7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081590A5" w14:textId="77777777" w:rsidTr="008D45C6">
        <w:trPr>
          <w:trHeight w:val="364"/>
        </w:trPr>
        <w:tc>
          <w:tcPr>
            <w:tcW w:w="329" w:type="pct"/>
          </w:tcPr>
          <w:p w14:paraId="5F62164D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1</w:t>
            </w:r>
            <w:r>
              <w:rPr>
                <w:rFonts w:cs="Arial"/>
                <w:b/>
                <w:color w:val="000000" w:themeColor="text1"/>
              </w:rPr>
              <w:t>3</w:t>
            </w:r>
          </w:p>
        </w:tc>
        <w:tc>
          <w:tcPr>
            <w:tcW w:w="2994" w:type="pct"/>
          </w:tcPr>
          <w:p w14:paraId="50FE8314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Student/Graduate Success </w:t>
            </w:r>
          </w:p>
        </w:tc>
        <w:tc>
          <w:tcPr>
            <w:tcW w:w="1677" w:type="pct"/>
          </w:tcPr>
          <w:p w14:paraId="4EF780D0" w14:textId="77777777" w:rsidR="008227D7" w:rsidRPr="00DA2852" w:rsidDel="002737CF" w:rsidRDefault="008227D7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4D30DA23" w14:textId="77777777" w:rsidTr="008D45C6">
        <w:trPr>
          <w:trHeight w:val="302"/>
        </w:trPr>
        <w:tc>
          <w:tcPr>
            <w:tcW w:w="329" w:type="pct"/>
          </w:tcPr>
          <w:p w14:paraId="3E5ABEB1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1</w:t>
            </w:r>
            <w:r>
              <w:rPr>
                <w:rFonts w:cs="Arial"/>
                <w:b/>
                <w:color w:val="000000" w:themeColor="text1"/>
              </w:rPr>
              <w:t>4</w:t>
            </w:r>
          </w:p>
        </w:tc>
        <w:tc>
          <w:tcPr>
            <w:tcW w:w="2994" w:type="pct"/>
          </w:tcPr>
          <w:p w14:paraId="3A526158" w14:textId="77777777" w:rsidR="008227D7" w:rsidRPr="00DA2852" w:rsidRDefault="008227D7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New Business</w:t>
            </w:r>
          </w:p>
        </w:tc>
        <w:tc>
          <w:tcPr>
            <w:tcW w:w="1677" w:type="pct"/>
          </w:tcPr>
          <w:p w14:paraId="056D4D08" w14:textId="77777777" w:rsidR="008227D7" w:rsidRPr="00DA2852" w:rsidRDefault="008227D7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4C603806" w14:textId="77777777" w:rsidTr="008D45C6">
        <w:trPr>
          <w:trHeight w:val="302"/>
        </w:trPr>
        <w:tc>
          <w:tcPr>
            <w:tcW w:w="329" w:type="pct"/>
          </w:tcPr>
          <w:p w14:paraId="662D4D53" w14:textId="77777777" w:rsidR="008227D7" w:rsidRPr="00DA2852" w:rsidRDefault="008227D7" w:rsidP="007842AE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1</w:t>
            </w:r>
            <w:r>
              <w:rPr>
                <w:rFonts w:cs="Arial"/>
                <w:b/>
                <w:color w:val="000000" w:themeColor="text1"/>
              </w:rPr>
              <w:t>5</w:t>
            </w:r>
          </w:p>
        </w:tc>
        <w:tc>
          <w:tcPr>
            <w:tcW w:w="2994" w:type="pct"/>
          </w:tcPr>
          <w:p w14:paraId="72FC5678" w14:textId="77777777" w:rsidR="008227D7" w:rsidRPr="00DA2852" w:rsidRDefault="008227D7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Next Meeting Information </w:t>
            </w:r>
            <w:r w:rsidRPr="00DA2852">
              <w:rPr>
                <w:rFonts w:cs="Arial"/>
                <w:color w:val="000000" w:themeColor="text1"/>
              </w:rPr>
              <w:t>(Date, time and location)</w:t>
            </w:r>
          </w:p>
        </w:tc>
        <w:tc>
          <w:tcPr>
            <w:tcW w:w="1677" w:type="pct"/>
          </w:tcPr>
          <w:p w14:paraId="558E3A52" w14:textId="77777777" w:rsidR="008227D7" w:rsidRPr="00DA2852" w:rsidRDefault="008227D7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227D7" w:rsidRPr="00DA2852" w14:paraId="212EC9F3" w14:textId="77777777" w:rsidTr="008D45C6">
        <w:trPr>
          <w:trHeight w:val="302"/>
        </w:trPr>
        <w:tc>
          <w:tcPr>
            <w:tcW w:w="329" w:type="pct"/>
          </w:tcPr>
          <w:p w14:paraId="22522F06" w14:textId="77777777" w:rsidR="008227D7" w:rsidRPr="00DA2852" w:rsidRDefault="008227D7" w:rsidP="007842AE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994" w:type="pct"/>
          </w:tcPr>
          <w:p w14:paraId="45E2C1C9" w14:textId="77777777" w:rsidR="008227D7" w:rsidRPr="00DA2852" w:rsidRDefault="008227D7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Thank you.</w:t>
            </w:r>
            <w:bookmarkStart w:id="0" w:name="_GoBack"/>
            <w:bookmarkEnd w:id="0"/>
            <w:r w:rsidRPr="00DA2852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677" w:type="pct"/>
          </w:tcPr>
          <w:p w14:paraId="2731163C" w14:textId="77777777" w:rsidR="008227D7" w:rsidRPr="00DA2852" w:rsidRDefault="008227D7" w:rsidP="007842AE">
            <w:pPr>
              <w:rPr>
                <w:rFonts w:cs="Arial"/>
                <w:color w:val="000000" w:themeColor="text1"/>
              </w:rPr>
            </w:pPr>
          </w:p>
        </w:tc>
      </w:tr>
    </w:tbl>
    <w:p w14:paraId="1B063410" w14:textId="77777777" w:rsidR="008227D7" w:rsidRDefault="008227D7"/>
    <w:p w14:paraId="580819E9" w14:textId="77777777" w:rsidR="008227D7" w:rsidRDefault="008227D7"/>
    <w:sectPr w:rsidR="008227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19EC" w14:textId="77777777" w:rsidR="007F58CE" w:rsidRDefault="007F58CE" w:rsidP="008227D7">
      <w:r>
        <w:separator/>
      </w:r>
    </w:p>
  </w:endnote>
  <w:endnote w:type="continuationSeparator" w:id="0">
    <w:p w14:paraId="020D6698" w14:textId="77777777" w:rsidR="007F58CE" w:rsidRDefault="007F58CE" w:rsidP="0082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CE0C" w14:textId="77777777" w:rsidR="007F58CE" w:rsidRDefault="007F58CE" w:rsidP="008227D7">
      <w:r>
        <w:separator/>
      </w:r>
    </w:p>
  </w:footnote>
  <w:footnote w:type="continuationSeparator" w:id="0">
    <w:p w14:paraId="067B44FE" w14:textId="77777777" w:rsidR="007F58CE" w:rsidRDefault="007F58CE" w:rsidP="0082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244D" w14:textId="77777777" w:rsidR="008227D7" w:rsidRDefault="008227D7">
    <w:pPr>
      <w:pStyle w:val="Header"/>
    </w:pPr>
    <w:r>
      <w:rPr>
        <w:noProof/>
      </w:rPr>
      <w:drawing>
        <wp:inline distT="0" distB="0" distL="0" distR="0" wp14:anchorId="71470F88" wp14:editId="03292F2E">
          <wp:extent cx="1905000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G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797D35" w14:textId="77777777" w:rsidR="008227D7" w:rsidRDefault="00822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D7"/>
    <w:rsid w:val="00282CD1"/>
    <w:rsid w:val="00316F4E"/>
    <w:rsid w:val="003E7F49"/>
    <w:rsid w:val="00466F2A"/>
    <w:rsid w:val="00580FA8"/>
    <w:rsid w:val="00661E1C"/>
    <w:rsid w:val="007F58CE"/>
    <w:rsid w:val="008227D7"/>
    <w:rsid w:val="008D45C6"/>
    <w:rsid w:val="00C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EC6AE"/>
  <w15:chartTrackingRefBased/>
  <w15:docId w15:val="{A47CA487-C893-4D45-86D5-943F80A9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7D7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D7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27D7"/>
  </w:style>
  <w:style w:type="paragraph" w:styleId="Footer">
    <w:name w:val="footer"/>
    <w:basedOn w:val="Normal"/>
    <w:link w:val="FooterChar"/>
    <w:uiPriority w:val="99"/>
    <w:unhideWhenUsed/>
    <w:rsid w:val="008227D7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27D7"/>
  </w:style>
  <w:style w:type="paragraph" w:styleId="ListParagraph">
    <w:name w:val="List Paragraph"/>
    <w:aliases w:val="Normal bullets,Colorful List - Accent 11"/>
    <w:basedOn w:val="Normal"/>
    <w:uiPriority w:val="34"/>
    <w:qFormat/>
    <w:rsid w:val="0082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87DB3A89BC3418FE62BEAACC15163" ma:contentTypeVersion="4" ma:contentTypeDescription="Create a new document." ma:contentTypeScope="" ma:versionID="6334ed3885376ec8b3685afaed0fdaa7">
  <xsd:schema xmlns:xsd="http://www.w3.org/2001/XMLSchema" xmlns:xs="http://www.w3.org/2001/XMLSchema" xmlns:p="http://schemas.microsoft.com/office/2006/metadata/properties" xmlns:ns2="7d5a23fd-b537-4bed-ada5-d2d095ec85d9" targetNamespace="http://schemas.microsoft.com/office/2006/metadata/properties" ma:root="true" ma:fieldsID="0a3b335c7c3f11d9d5ec3128bb6fea2a" ns2:_="">
    <xsd:import namespace="7d5a23fd-b537-4bed-ada5-d2d095ec8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a23fd-b537-4bed-ada5-d2d095ec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B0042-46D4-456F-BEC1-F72EB151819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D8A806-A2D4-4340-8D40-F38DAFAB5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1D65B-CA9C-42F7-85E4-94A478B46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Tierney-Goebel</dc:creator>
  <cp:keywords/>
  <dc:description/>
  <cp:lastModifiedBy>Trudy Price</cp:lastModifiedBy>
  <cp:revision>3</cp:revision>
  <dcterms:created xsi:type="dcterms:W3CDTF">2018-10-31T14:14:00Z</dcterms:created>
  <dcterms:modified xsi:type="dcterms:W3CDTF">2021-12-06T22:21:00Z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0x010100BDB87DB3A89BC3418FE62BEAACC15163</vt:lpwstr>
  </property>
</Properties>
</file>